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68" w:rsidRDefault="00A25468" w:rsidP="00A25468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609725" cy="619125"/>
            <wp:effectExtent l="0" t="0" r="9525" b="9525"/>
            <wp:docPr id="1" name="Grafik 1" descr="LOGO 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468" w:rsidRPr="00A25468" w:rsidRDefault="00A25468" w:rsidP="00A25468">
      <w:pPr>
        <w:rPr>
          <w:rFonts w:ascii="Arial" w:hAnsi="Arial" w:cs="Arial"/>
          <w:sz w:val="22"/>
          <w:szCs w:val="22"/>
        </w:rPr>
      </w:pPr>
      <w:r w:rsidRPr="00A25468">
        <w:rPr>
          <w:rFonts w:ascii="Arial" w:hAnsi="Arial" w:cs="Arial"/>
          <w:sz w:val="18"/>
          <w:szCs w:val="18"/>
          <w:u w:val="single"/>
        </w:rPr>
        <w:t>Astrid-Lindgren-Schule, Heinrichstraße 2, 45891 Gelsenkirchen</w:t>
      </w:r>
      <w:r w:rsidRPr="00A25468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C43621">
        <w:rPr>
          <w:rFonts w:ascii="Arial" w:hAnsi="Arial" w:cs="Arial"/>
          <w:sz w:val="18"/>
          <w:szCs w:val="18"/>
        </w:rPr>
        <w:t xml:space="preserve">            </w:t>
      </w:r>
      <w:r w:rsidRPr="00A254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07.01.2021</w:t>
      </w:r>
    </w:p>
    <w:p w:rsidR="00D073C9" w:rsidRDefault="00D073C9">
      <w:pPr>
        <w:rPr>
          <w:rFonts w:ascii="Arial" w:hAnsi="Arial" w:cs="Arial"/>
          <w:sz w:val="22"/>
          <w:szCs w:val="22"/>
        </w:rPr>
      </w:pPr>
    </w:p>
    <w:p w:rsidR="000D1E54" w:rsidRDefault="000D1E54">
      <w:pPr>
        <w:rPr>
          <w:rFonts w:ascii="Arial" w:hAnsi="Arial" w:cs="Arial"/>
          <w:sz w:val="22"/>
          <w:szCs w:val="22"/>
        </w:rPr>
      </w:pPr>
    </w:p>
    <w:p w:rsidR="000D1E54" w:rsidRDefault="000D1E54">
      <w:pPr>
        <w:rPr>
          <w:rFonts w:ascii="Arial" w:hAnsi="Arial" w:cs="Arial"/>
          <w:sz w:val="22"/>
          <w:szCs w:val="22"/>
        </w:rPr>
      </w:pPr>
    </w:p>
    <w:p w:rsidR="00A25468" w:rsidRPr="009C5256" w:rsidRDefault="000D1E54" w:rsidP="000D1E54">
      <w:pPr>
        <w:spacing w:line="312" w:lineRule="auto"/>
        <w:rPr>
          <w:rFonts w:ascii="Arial" w:hAnsi="Arial" w:cs="Arial"/>
          <w:b/>
          <w:sz w:val="28"/>
          <w:szCs w:val="28"/>
        </w:rPr>
      </w:pPr>
      <w:r w:rsidRPr="009C5256">
        <w:rPr>
          <w:rFonts w:ascii="Arial" w:hAnsi="Arial" w:cs="Arial"/>
          <w:b/>
          <w:sz w:val="28"/>
          <w:szCs w:val="28"/>
        </w:rPr>
        <w:t xml:space="preserve">Antrag auf Notbetreuung </w:t>
      </w:r>
      <w:r w:rsidR="009C5256">
        <w:rPr>
          <w:rFonts w:ascii="Arial" w:hAnsi="Arial" w:cs="Arial"/>
          <w:b/>
          <w:sz w:val="28"/>
          <w:szCs w:val="28"/>
        </w:rPr>
        <w:t xml:space="preserve">in der Zeit </w:t>
      </w:r>
      <w:r w:rsidR="009C5256" w:rsidRPr="009C5256">
        <w:rPr>
          <w:rFonts w:ascii="Arial" w:hAnsi="Arial" w:cs="Arial"/>
          <w:b/>
          <w:sz w:val="28"/>
          <w:szCs w:val="28"/>
        </w:rPr>
        <w:t xml:space="preserve">vom 11. </w:t>
      </w:r>
      <w:r w:rsidRPr="009C5256">
        <w:rPr>
          <w:rFonts w:ascii="Arial" w:hAnsi="Arial" w:cs="Arial"/>
          <w:b/>
          <w:sz w:val="28"/>
          <w:szCs w:val="28"/>
        </w:rPr>
        <w:t>-</w:t>
      </w:r>
      <w:r w:rsidR="009C5256" w:rsidRPr="009C5256">
        <w:rPr>
          <w:rFonts w:ascii="Arial" w:hAnsi="Arial" w:cs="Arial"/>
          <w:b/>
          <w:sz w:val="28"/>
          <w:szCs w:val="28"/>
        </w:rPr>
        <w:t xml:space="preserve"> </w:t>
      </w:r>
      <w:r w:rsidRPr="009C5256">
        <w:rPr>
          <w:rFonts w:ascii="Arial" w:hAnsi="Arial" w:cs="Arial"/>
          <w:b/>
          <w:sz w:val="28"/>
          <w:szCs w:val="28"/>
        </w:rPr>
        <w:t>31.01.2021</w:t>
      </w:r>
    </w:p>
    <w:p w:rsidR="000D1E54" w:rsidRDefault="006341CF" w:rsidP="000D1E54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Bedarf bitte senden an: </w:t>
      </w:r>
      <w:hyperlink r:id="rId6" w:history="1">
        <w:r w:rsidRPr="00291BB4">
          <w:rPr>
            <w:rStyle w:val="Hyperlink"/>
            <w:rFonts w:ascii="Arial" w:hAnsi="Arial" w:cs="Arial"/>
            <w:sz w:val="22"/>
            <w:szCs w:val="22"/>
          </w:rPr>
          <w:t>barbara.neurohr@schulen-gelsenkirchen.de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C5256" w:rsidRDefault="009C5256" w:rsidP="000D1E54">
      <w:pPr>
        <w:spacing w:line="312" w:lineRule="auto"/>
        <w:rPr>
          <w:rFonts w:ascii="Arial" w:hAnsi="Arial" w:cs="Arial"/>
          <w:sz w:val="22"/>
          <w:szCs w:val="22"/>
        </w:rPr>
      </w:pPr>
    </w:p>
    <w:p w:rsidR="000D1E54" w:rsidRPr="002C3702" w:rsidRDefault="000D1E54" w:rsidP="000D1E54">
      <w:pPr>
        <w:spacing w:line="312" w:lineRule="auto"/>
        <w:rPr>
          <w:rFonts w:ascii="Arial" w:hAnsi="Arial" w:cs="Arial"/>
          <w:sz w:val="22"/>
          <w:szCs w:val="22"/>
        </w:rPr>
      </w:pPr>
      <w:r w:rsidRPr="000D1E54">
        <w:rPr>
          <w:rFonts w:ascii="Arial" w:hAnsi="Arial" w:cs="Arial"/>
          <w:sz w:val="22"/>
          <w:szCs w:val="22"/>
        </w:rPr>
        <w:t>Hiermit erklären wir als E</w:t>
      </w:r>
      <w:r>
        <w:rPr>
          <w:rFonts w:ascii="Arial" w:hAnsi="Arial" w:cs="Arial"/>
          <w:sz w:val="22"/>
          <w:szCs w:val="22"/>
        </w:rPr>
        <w:t>ltern (Sorgeberechtigte)</w:t>
      </w:r>
      <w:r w:rsidRPr="000D1E54">
        <w:rPr>
          <w:rFonts w:ascii="Arial" w:hAnsi="Arial" w:cs="Arial"/>
          <w:sz w:val="22"/>
          <w:szCs w:val="22"/>
        </w:rPr>
        <w:t xml:space="preserve"> </w:t>
      </w:r>
      <w:r w:rsidRPr="000D1E5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D1E54">
        <w:rPr>
          <w:rFonts w:ascii="Arial" w:hAnsi="Arial" w:cs="Arial"/>
          <w:sz w:val="22"/>
          <w:szCs w:val="22"/>
        </w:rPr>
        <w:instrText xml:space="preserve"> FORMCHECKBOX </w:instrText>
      </w:r>
      <w:r w:rsidR="00F55CD7">
        <w:rPr>
          <w:rFonts w:ascii="Arial" w:hAnsi="Arial" w:cs="Arial"/>
          <w:sz w:val="22"/>
          <w:szCs w:val="22"/>
        </w:rPr>
      </w:r>
      <w:r w:rsidR="00F55CD7">
        <w:rPr>
          <w:rFonts w:ascii="Arial" w:hAnsi="Arial" w:cs="Arial"/>
          <w:sz w:val="22"/>
          <w:szCs w:val="22"/>
        </w:rPr>
        <w:fldChar w:fldCharType="separate"/>
      </w:r>
      <w:r w:rsidRPr="000D1E54">
        <w:rPr>
          <w:rFonts w:ascii="Arial" w:hAnsi="Arial" w:cs="Arial"/>
          <w:sz w:val="22"/>
          <w:szCs w:val="22"/>
        </w:rPr>
        <w:fldChar w:fldCharType="end"/>
      </w:r>
      <w:bookmarkEnd w:id="0"/>
      <w:r w:rsidRPr="000D1E54">
        <w:rPr>
          <w:rFonts w:ascii="Arial" w:hAnsi="Arial" w:cs="Arial"/>
          <w:sz w:val="22"/>
          <w:szCs w:val="22"/>
        </w:rPr>
        <w:t xml:space="preserve"> / hiermit erkläre ich als alleinerziehendes Elternteil </w:t>
      </w:r>
      <w:r w:rsidRPr="000D1E5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1E54">
        <w:rPr>
          <w:rFonts w:ascii="Arial" w:hAnsi="Arial" w:cs="Arial"/>
          <w:sz w:val="22"/>
          <w:szCs w:val="22"/>
        </w:rPr>
        <w:instrText xml:space="preserve"> FORMCHECKBOX </w:instrText>
      </w:r>
      <w:r w:rsidR="00F55CD7">
        <w:rPr>
          <w:rFonts w:ascii="Arial" w:hAnsi="Arial" w:cs="Arial"/>
          <w:sz w:val="22"/>
          <w:szCs w:val="22"/>
        </w:rPr>
      </w:r>
      <w:r w:rsidR="00F55CD7">
        <w:rPr>
          <w:rFonts w:ascii="Arial" w:hAnsi="Arial" w:cs="Arial"/>
          <w:sz w:val="22"/>
          <w:szCs w:val="22"/>
        </w:rPr>
        <w:fldChar w:fldCharType="separate"/>
      </w:r>
      <w:r w:rsidRPr="000D1E54">
        <w:rPr>
          <w:rFonts w:ascii="Arial" w:hAnsi="Arial" w:cs="Arial"/>
          <w:sz w:val="22"/>
          <w:szCs w:val="22"/>
        </w:rPr>
        <w:fldChar w:fldCharType="end"/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D1E54">
        <w:rPr>
          <w:rFonts w:ascii="Arial" w:hAnsi="Arial" w:cs="Arial"/>
          <w:b/>
          <w:sz w:val="22"/>
          <w:szCs w:val="22"/>
        </w:rPr>
        <w:t>Name, Vorname</w:t>
      </w:r>
      <w:r w:rsidRPr="000D1E54">
        <w:rPr>
          <w:rFonts w:ascii="Arial" w:hAnsi="Arial" w:cs="Arial"/>
          <w:b/>
          <w:sz w:val="22"/>
          <w:szCs w:val="22"/>
        </w:rPr>
        <w:tab/>
      </w:r>
      <w:bookmarkStart w:id="1" w:name="Text12"/>
      <w:r w:rsidRPr="000D1E54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1E5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D1E54">
        <w:rPr>
          <w:rFonts w:ascii="Arial" w:hAnsi="Arial" w:cs="Arial"/>
          <w:b/>
          <w:sz w:val="22"/>
          <w:szCs w:val="22"/>
        </w:rPr>
      </w:r>
      <w:r w:rsidRPr="000D1E54">
        <w:rPr>
          <w:rFonts w:ascii="Arial" w:hAnsi="Arial" w:cs="Arial"/>
          <w:b/>
          <w:sz w:val="22"/>
          <w:szCs w:val="22"/>
        </w:rPr>
        <w:fldChar w:fldCharType="separate"/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0D1E54">
        <w:rPr>
          <w:rFonts w:ascii="Arial" w:hAnsi="Arial" w:cs="Arial"/>
          <w:b/>
          <w:sz w:val="22"/>
          <w:szCs w:val="22"/>
        </w:rPr>
        <w:tab/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D1E54">
        <w:rPr>
          <w:rFonts w:ascii="Arial" w:hAnsi="Arial" w:cs="Arial"/>
          <w:b/>
          <w:sz w:val="22"/>
          <w:szCs w:val="22"/>
        </w:rPr>
        <w:t>Anschrift</w:t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1E5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D1E54">
        <w:rPr>
          <w:rFonts w:ascii="Arial" w:hAnsi="Arial" w:cs="Arial"/>
          <w:b/>
          <w:sz w:val="22"/>
          <w:szCs w:val="22"/>
        </w:rPr>
      </w:r>
      <w:r w:rsidRPr="000D1E54">
        <w:rPr>
          <w:rFonts w:ascii="Arial" w:hAnsi="Arial" w:cs="Arial"/>
          <w:b/>
          <w:sz w:val="22"/>
          <w:szCs w:val="22"/>
        </w:rPr>
        <w:fldChar w:fldCharType="separate"/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fldChar w:fldCharType="end"/>
      </w:r>
      <w:r w:rsidRPr="000D1E54">
        <w:rPr>
          <w:rFonts w:ascii="Arial" w:hAnsi="Arial" w:cs="Arial"/>
          <w:b/>
          <w:sz w:val="22"/>
          <w:szCs w:val="22"/>
        </w:rPr>
        <w:tab/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D1E54">
        <w:rPr>
          <w:rFonts w:ascii="Arial" w:hAnsi="Arial" w:cs="Arial"/>
          <w:b/>
          <w:sz w:val="22"/>
          <w:szCs w:val="22"/>
        </w:rPr>
        <w:t>Telefon</w:t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1E5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D1E54">
        <w:rPr>
          <w:rFonts w:ascii="Arial" w:hAnsi="Arial" w:cs="Arial"/>
          <w:b/>
          <w:sz w:val="22"/>
          <w:szCs w:val="22"/>
        </w:rPr>
      </w:r>
      <w:r w:rsidRPr="000D1E54">
        <w:rPr>
          <w:rFonts w:ascii="Arial" w:hAnsi="Arial" w:cs="Arial"/>
          <w:b/>
          <w:sz w:val="22"/>
          <w:szCs w:val="22"/>
        </w:rPr>
        <w:fldChar w:fldCharType="separate"/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fldChar w:fldCharType="end"/>
      </w:r>
      <w:r w:rsidRPr="000D1E54">
        <w:rPr>
          <w:rFonts w:ascii="Arial" w:hAnsi="Arial" w:cs="Arial"/>
          <w:b/>
          <w:sz w:val="22"/>
          <w:szCs w:val="22"/>
        </w:rPr>
        <w:tab/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D1E54">
        <w:rPr>
          <w:rFonts w:ascii="Arial" w:hAnsi="Arial" w:cs="Arial"/>
          <w:b/>
          <w:sz w:val="22"/>
          <w:szCs w:val="22"/>
        </w:rPr>
        <w:t>E-Mail-Adresse</w:t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1E5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D1E54">
        <w:rPr>
          <w:rFonts w:ascii="Arial" w:hAnsi="Arial" w:cs="Arial"/>
          <w:b/>
          <w:sz w:val="22"/>
          <w:szCs w:val="22"/>
        </w:rPr>
      </w:r>
      <w:r w:rsidRPr="000D1E54">
        <w:rPr>
          <w:rFonts w:ascii="Arial" w:hAnsi="Arial" w:cs="Arial"/>
          <w:b/>
          <w:sz w:val="22"/>
          <w:szCs w:val="22"/>
        </w:rPr>
        <w:fldChar w:fldCharType="separate"/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fldChar w:fldCharType="end"/>
      </w:r>
      <w:r w:rsidRPr="000D1E54">
        <w:rPr>
          <w:rFonts w:ascii="Arial" w:hAnsi="Arial" w:cs="Arial"/>
          <w:b/>
          <w:sz w:val="22"/>
          <w:szCs w:val="22"/>
        </w:rPr>
        <w:tab/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0D1E54" w:rsidRPr="002C3702" w:rsidRDefault="000D1E54" w:rsidP="000D1E54">
      <w:pPr>
        <w:spacing w:line="312" w:lineRule="auto"/>
        <w:rPr>
          <w:rFonts w:ascii="Arial" w:hAnsi="Arial" w:cs="Arial"/>
          <w:sz w:val="22"/>
          <w:szCs w:val="22"/>
        </w:rPr>
      </w:pPr>
      <w:r w:rsidRPr="000D1E54">
        <w:rPr>
          <w:rFonts w:ascii="Arial" w:hAnsi="Arial" w:cs="Arial"/>
          <w:sz w:val="22"/>
          <w:szCs w:val="22"/>
        </w:rPr>
        <w:t>dass unser / mein Kind</w:t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D1E54">
        <w:rPr>
          <w:rFonts w:ascii="Arial" w:hAnsi="Arial" w:cs="Arial"/>
          <w:b/>
          <w:sz w:val="22"/>
          <w:szCs w:val="22"/>
        </w:rPr>
        <w:t>Name, Vorname</w:t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1E5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D1E54">
        <w:rPr>
          <w:rFonts w:ascii="Arial" w:hAnsi="Arial" w:cs="Arial"/>
          <w:b/>
          <w:sz w:val="22"/>
          <w:szCs w:val="22"/>
        </w:rPr>
      </w:r>
      <w:r w:rsidRPr="000D1E54">
        <w:rPr>
          <w:rFonts w:ascii="Arial" w:hAnsi="Arial" w:cs="Arial"/>
          <w:b/>
          <w:sz w:val="22"/>
          <w:szCs w:val="22"/>
        </w:rPr>
        <w:fldChar w:fldCharType="separate"/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fldChar w:fldCharType="end"/>
      </w:r>
      <w:r w:rsidRPr="000D1E54">
        <w:rPr>
          <w:rFonts w:ascii="Arial" w:hAnsi="Arial" w:cs="Arial"/>
          <w:b/>
          <w:sz w:val="22"/>
          <w:szCs w:val="22"/>
        </w:rPr>
        <w:tab/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D1E54">
        <w:rPr>
          <w:rFonts w:ascii="Arial" w:hAnsi="Arial" w:cs="Arial"/>
          <w:b/>
          <w:sz w:val="22"/>
          <w:szCs w:val="22"/>
        </w:rPr>
        <w:t>Geburtsdatum</w:t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1E5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D1E54">
        <w:rPr>
          <w:rFonts w:ascii="Arial" w:hAnsi="Arial" w:cs="Arial"/>
          <w:b/>
          <w:sz w:val="22"/>
          <w:szCs w:val="22"/>
        </w:rPr>
      </w:r>
      <w:r w:rsidRPr="000D1E54">
        <w:rPr>
          <w:rFonts w:ascii="Arial" w:hAnsi="Arial" w:cs="Arial"/>
          <w:b/>
          <w:sz w:val="22"/>
          <w:szCs w:val="22"/>
        </w:rPr>
        <w:fldChar w:fldCharType="separate"/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fldChar w:fldCharType="end"/>
      </w:r>
      <w:r w:rsidRPr="000D1E54">
        <w:rPr>
          <w:rFonts w:ascii="Arial" w:hAnsi="Arial" w:cs="Arial"/>
          <w:b/>
          <w:sz w:val="22"/>
          <w:szCs w:val="22"/>
        </w:rPr>
        <w:tab/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D1E54">
        <w:rPr>
          <w:rFonts w:ascii="Arial" w:hAnsi="Arial" w:cs="Arial"/>
          <w:b/>
          <w:sz w:val="22"/>
          <w:szCs w:val="22"/>
        </w:rPr>
        <w:t>Klasse</w:t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tab/>
      </w:r>
      <w:r w:rsidRPr="000D1E54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1E5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D1E54">
        <w:rPr>
          <w:rFonts w:ascii="Arial" w:hAnsi="Arial" w:cs="Arial"/>
          <w:b/>
          <w:sz w:val="22"/>
          <w:szCs w:val="22"/>
        </w:rPr>
      </w:r>
      <w:r w:rsidRPr="000D1E54">
        <w:rPr>
          <w:rFonts w:ascii="Arial" w:hAnsi="Arial" w:cs="Arial"/>
          <w:b/>
          <w:sz w:val="22"/>
          <w:szCs w:val="22"/>
        </w:rPr>
        <w:fldChar w:fldCharType="separate"/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t> </w:t>
      </w:r>
      <w:r w:rsidRPr="000D1E54">
        <w:rPr>
          <w:rFonts w:ascii="Arial" w:hAnsi="Arial" w:cs="Arial"/>
          <w:b/>
          <w:sz w:val="22"/>
          <w:szCs w:val="22"/>
        </w:rPr>
        <w:fldChar w:fldCharType="end"/>
      </w:r>
      <w:r w:rsidRPr="000D1E54">
        <w:rPr>
          <w:rFonts w:ascii="Arial" w:hAnsi="Arial" w:cs="Arial"/>
          <w:b/>
          <w:sz w:val="22"/>
          <w:szCs w:val="22"/>
        </w:rPr>
        <w:tab/>
      </w:r>
    </w:p>
    <w:p w:rsidR="000D1E54" w:rsidRPr="000D1E54" w:rsidRDefault="000D1E54" w:rsidP="000D1E54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F241E7" w:rsidRDefault="003C4F91" w:rsidP="002C3702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0D1E54" w:rsidRPr="000D1E54">
        <w:rPr>
          <w:rFonts w:ascii="Arial" w:hAnsi="Arial" w:cs="Arial"/>
          <w:b/>
          <w:sz w:val="22"/>
          <w:szCs w:val="22"/>
        </w:rPr>
        <w:t>ie folgt eine Betreuung benötigt: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8"/>
        <w:gridCol w:w="534"/>
        <w:gridCol w:w="446"/>
        <w:gridCol w:w="461"/>
        <w:gridCol w:w="510"/>
        <w:gridCol w:w="446"/>
        <w:gridCol w:w="1989"/>
      </w:tblGrid>
      <w:tr w:rsidR="00F11614" w:rsidTr="00F241E7">
        <w:trPr>
          <w:trHeight w:val="340"/>
        </w:trPr>
        <w:tc>
          <w:tcPr>
            <w:tcW w:w="0" w:type="auto"/>
            <w:vAlign w:val="center"/>
          </w:tcPr>
          <w:p w:rsidR="00F11614" w:rsidRDefault="00F11614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Woche</w:t>
            </w:r>
          </w:p>
        </w:tc>
        <w:tc>
          <w:tcPr>
            <w:tcW w:w="0" w:type="auto"/>
            <w:vAlign w:val="center"/>
          </w:tcPr>
          <w:p w:rsidR="00F11614" w:rsidRDefault="00F11614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</w:p>
        </w:tc>
        <w:tc>
          <w:tcPr>
            <w:tcW w:w="0" w:type="auto"/>
            <w:vAlign w:val="center"/>
          </w:tcPr>
          <w:p w:rsidR="00F11614" w:rsidRDefault="00F11614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</w:t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</w:t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von … bis … Uhr</w:t>
            </w:r>
          </w:p>
        </w:tc>
      </w:tr>
      <w:tr w:rsidR="00F11614" w:rsidTr="00F241E7">
        <w:trPr>
          <w:trHeight w:val="340"/>
        </w:trPr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– 15.01.2021  </w:t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11614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1614" w:rsidTr="00F241E7">
        <w:trPr>
          <w:trHeight w:val="340"/>
        </w:trPr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 – 22.01.2021</w:t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11614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1614" w:rsidTr="00F241E7">
        <w:trPr>
          <w:trHeight w:val="340"/>
        </w:trPr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 – 29.01.2021</w:t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241E7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F55CD7">
              <w:rPr>
                <w:rFonts w:ascii="Arial" w:hAnsi="Arial" w:cs="Arial"/>
                <w:sz w:val="20"/>
                <w:szCs w:val="14"/>
              </w:rPr>
            </w:r>
            <w:r w:rsidR="00F55CD7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F11614" w:rsidRDefault="00F11614" w:rsidP="000D1E54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5256" w:rsidRPr="002C3702" w:rsidRDefault="009C5256" w:rsidP="00BF5C03">
      <w:pPr>
        <w:spacing w:before="120" w:line="312" w:lineRule="auto"/>
        <w:rPr>
          <w:rFonts w:ascii="Arial" w:hAnsi="Arial" w:cs="Arial"/>
          <w:sz w:val="18"/>
          <w:szCs w:val="18"/>
        </w:rPr>
      </w:pPr>
      <w:r w:rsidRPr="002C3702">
        <w:rPr>
          <w:rFonts w:ascii="Arial" w:hAnsi="Arial" w:cs="Arial"/>
          <w:b/>
          <w:sz w:val="18"/>
          <w:szCs w:val="18"/>
        </w:rPr>
        <w:t xml:space="preserve">Anmerkung: </w:t>
      </w:r>
    </w:p>
    <w:p w:rsidR="009C5256" w:rsidRPr="002C3702" w:rsidRDefault="002C3702" w:rsidP="000D1E54">
      <w:pPr>
        <w:spacing w:line="312" w:lineRule="auto"/>
        <w:rPr>
          <w:rFonts w:ascii="Arial" w:hAnsi="Arial" w:cs="Arial"/>
          <w:sz w:val="18"/>
          <w:szCs w:val="18"/>
        </w:rPr>
      </w:pPr>
      <w:r w:rsidRPr="002C3702">
        <w:rPr>
          <w:rFonts w:ascii="Arial" w:hAnsi="Arial" w:cs="Arial"/>
          <w:sz w:val="18"/>
          <w:szCs w:val="18"/>
        </w:rPr>
        <w:t xml:space="preserve">Wenn Sie die Notbetreuung nicht für eine ganze Woche benötigen, dürfen Sie auch Einzeltage ankreuzen und die </w:t>
      </w:r>
      <w:r w:rsidR="00BF5C03">
        <w:rPr>
          <w:rFonts w:ascii="Arial" w:hAnsi="Arial" w:cs="Arial"/>
          <w:sz w:val="18"/>
          <w:szCs w:val="18"/>
        </w:rPr>
        <w:t xml:space="preserve">entsprechenden </w:t>
      </w:r>
      <w:r w:rsidRPr="002C3702">
        <w:rPr>
          <w:rFonts w:ascii="Arial" w:hAnsi="Arial" w:cs="Arial"/>
          <w:sz w:val="18"/>
          <w:szCs w:val="18"/>
        </w:rPr>
        <w:t>Betreuungszeiten eintragen.</w:t>
      </w:r>
      <w:r w:rsidR="009C5256" w:rsidRPr="002C3702">
        <w:rPr>
          <w:rFonts w:ascii="Arial" w:hAnsi="Arial" w:cs="Arial"/>
          <w:sz w:val="18"/>
          <w:szCs w:val="18"/>
        </w:rPr>
        <w:t xml:space="preserve"> Für Kinder, die weder in der Verlässlichen Schule noch in der OGS angemeldet sind, endet die Betreuung um 12.00 Uhr</w:t>
      </w:r>
      <w:r w:rsidR="00F55CD7">
        <w:rPr>
          <w:rFonts w:ascii="Arial" w:hAnsi="Arial" w:cs="Arial"/>
          <w:sz w:val="18"/>
          <w:szCs w:val="18"/>
        </w:rPr>
        <w:t xml:space="preserve">, in äußerst </w:t>
      </w:r>
      <w:bookmarkStart w:id="2" w:name="_GoBack"/>
      <w:bookmarkEnd w:id="2"/>
      <w:r w:rsidR="00F55CD7">
        <w:rPr>
          <w:rFonts w:ascii="Arial" w:hAnsi="Arial" w:cs="Arial"/>
          <w:sz w:val="18"/>
          <w:szCs w:val="18"/>
        </w:rPr>
        <w:t>dringenden Fällen nach individueller Absprache</w:t>
      </w:r>
      <w:r w:rsidR="009C5256" w:rsidRPr="002C3702">
        <w:rPr>
          <w:rFonts w:ascii="Arial" w:hAnsi="Arial" w:cs="Arial"/>
          <w:sz w:val="18"/>
          <w:szCs w:val="18"/>
        </w:rPr>
        <w:t>.</w:t>
      </w:r>
    </w:p>
    <w:p w:rsidR="009C5256" w:rsidRPr="002C3702" w:rsidRDefault="009C5256" w:rsidP="000D1E54">
      <w:pPr>
        <w:spacing w:line="312" w:lineRule="auto"/>
        <w:rPr>
          <w:rFonts w:ascii="Arial" w:hAnsi="Arial" w:cs="Arial"/>
          <w:sz w:val="18"/>
          <w:szCs w:val="18"/>
        </w:rPr>
      </w:pPr>
    </w:p>
    <w:p w:rsidR="009C5256" w:rsidRPr="002C3702" w:rsidRDefault="009C5256" w:rsidP="000D1E54">
      <w:pPr>
        <w:spacing w:line="312" w:lineRule="auto"/>
        <w:rPr>
          <w:rFonts w:ascii="Arial" w:hAnsi="Arial" w:cs="Arial"/>
          <w:b/>
          <w:sz w:val="18"/>
          <w:szCs w:val="18"/>
        </w:rPr>
      </w:pPr>
      <w:r w:rsidRPr="002C3702">
        <w:rPr>
          <w:rFonts w:ascii="Arial" w:hAnsi="Arial" w:cs="Arial"/>
          <w:b/>
          <w:sz w:val="18"/>
          <w:szCs w:val="18"/>
        </w:rPr>
        <w:t>Erklärung:</w:t>
      </w:r>
    </w:p>
    <w:p w:rsidR="009C5256" w:rsidRPr="002C3702" w:rsidRDefault="009C5256" w:rsidP="000D1E54">
      <w:pPr>
        <w:spacing w:line="312" w:lineRule="auto"/>
        <w:rPr>
          <w:rFonts w:ascii="Arial" w:hAnsi="Arial" w:cs="Arial"/>
          <w:sz w:val="18"/>
          <w:szCs w:val="18"/>
        </w:rPr>
      </w:pPr>
      <w:r w:rsidRPr="002C3702">
        <w:rPr>
          <w:rFonts w:ascii="Arial" w:hAnsi="Arial" w:cs="Arial"/>
          <w:sz w:val="18"/>
          <w:szCs w:val="18"/>
        </w:rPr>
        <w:t>Wir / Ich erkläre, dass wir / ich folgende Regelungen für die Betreuungstage akzeptieren:</w:t>
      </w:r>
    </w:p>
    <w:p w:rsidR="009C5256" w:rsidRPr="002C3702" w:rsidRDefault="002C3702" w:rsidP="009C5256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="Arial"/>
          <w:sz w:val="18"/>
          <w:szCs w:val="18"/>
        </w:rPr>
      </w:pPr>
      <w:r w:rsidRPr="002C3702">
        <w:rPr>
          <w:rFonts w:ascii="Arial" w:hAnsi="Arial" w:cs="Arial"/>
          <w:sz w:val="18"/>
          <w:szCs w:val="18"/>
        </w:rPr>
        <w:t>g</w:t>
      </w:r>
      <w:r w:rsidR="009C5256" w:rsidRPr="002C3702">
        <w:rPr>
          <w:rFonts w:ascii="Arial" w:hAnsi="Arial" w:cs="Arial"/>
          <w:sz w:val="18"/>
          <w:szCs w:val="18"/>
        </w:rPr>
        <w:t>anztägige Maskenpflicht bzw. Einhaltung der Abstandsregelungen</w:t>
      </w:r>
      <w:r w:rsidRPr="002C3702">
        <w:rPr>
          <w:rFonts w:ascii="Arial" w:hAnsi="Arial" w:cs="Arial"/>
          <w:sz w:val="18"/>
          <w:szCs w:val="18"/>
        </w:rPr>
        <w:t>,</w:t>
      </w:r>
    </w:p>
    <w:p w:rsidR="009C5256" w:rsidRPr="002C3702" w:rsidRDefault="002C3702" w:rsidP="009C5256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="Arial"/>
          <w:sz w:val="18"/>
          <w:szCs w:val="18"/>
        </w:rPr>
      </w:pPr>
      <w:r w:rsidRPr="002C3702">
        <w:rPr>
          <w:rFonts w:ascii="Arial" w:hAnsi="Arial" w:cs="Arial"/>
          <w:sz w:val="18"/>
          <w:szCs w:val="18"/>
        </w:rPr>
        <w:t>k</w:t>
      </w:r>
      <w:r w:rsidR="009C5256" w:rsidRPr="002C3702">
        <w:rPr>
          <w:rFonts w:ascii="Arial" w:hAnsi="Arial" w:cs="Arial"/>
          <w:sz w:val="18"/>
          <w:szCs w:val="18"/>
        </w:rPr>
        <w:t>ein Unterrichtsangebot im Rahmen der Betreuung</w:t>
      </w:r>
      <w:r w:rsidRPr="002C3702">
        <w:rPr>
          <w:rFonts w:ascii="Arial" w:hAnsi="Arial" w:cs="Arial"/>
          <w:sz w:val="18"/>
          <w:szCs w:val="18"/>
        </w:rPr>
        <w:t>,</w:t>
      </w:r>
    </w:p>
    <w:p w:rsidR="009C5256" w:rsidRPr="002C3702" w:rsidRDefault="002C3702" w:rsidP="009C5256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="Arial"/>
          <w:sz w:val="18"/>
          <w:szCs w:val="18"/>
        </w:rPr>
      </w:pPr>
      <w:r w:rsidRPr="002C3702">
        <w:rPr>
          <w:rFonts w:ascii="Arial" w:hAnsi="Arial" w:cs="Arial"/>
          <w:sz w:val="18"/>
          <w:szCs w:val="18"/>
        </w:rPr>
        <w:t>a</w:t>
      </w:r>
      <w:r w:rsidR="009C5256" w:rsidRPr="002C3702">
        <w:rPr>
          <w:rFonts w:ascii="Arial" w:hAnsi="Arial" w:cs="Arial"/>
          <w:sz w:val="18"/>
          <w:szCs w:val="18"/>
        </w:rPr>
        <w:t>nstelle der üblichen Mittagsverpflegung der OGS-Kinder kann ein Lunchpaket angeboten werden</w:t>
      </w:r>
      <w:r w:rsidRPr="002C3702">
        <w:rPr>
          <w:rFonts w:ascii="Arial" w:hAnsi="Arial" w:cs="Arial"/>
          <w:sz w:val="18"/>
          <w:szCs w:val="18"/>
        </w:rPr>
        <w:t>,</w:t>
      </w:r>
    </w:p>
    <w:p w:rsidR="009C5256" w:rsidRPr="002C3702" w:rsidRDefault="002C3702" w:rsidP="009C5256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="Arial"/>
          <w:sz w:val="18"/>
          <w:szCs w:val="18"/>
        </w:rPr>
      </w:pPr>
      <w:r w:rsidRPr="002C3702">
        <w:rPr>
          <w:rFonts w:ascii="Arial" w:hAnsi="Arial" w:cs="Arial"/>
          <w:sz w:val="18"/>
          <w:szCs w:val="18"/>
        </w:rPr>
        <w:t>d</w:t>
      </w:r>
      <w:r w:rsidR="009C5256" w:rsidRPr="002C3702">
        <w:rPr>
          <w:rFonts w:ascii="Arial" w:hAnsi="Arial" w:cs="Arial"/>
          <w:sz w:val="18"/>
          <w:szCs w:val="18"/>
        </w:rPr>
        <w:t>ie Betreuung kann gemäß schulinternen Planungen von Lehrkräften und Mitarbeiterinnen der Betreuungsangebote gemeinsam durchgeführt werden</w:t>
      </w:r>
      <w:r w:rsidRPr="002C3702">
        <w:rPr>
          <w:rFonts w:ascii="Arial" w:hAnsi="Arial" w:cs="Arial"/>
          <w:sz w:val="18"/>
          <w:szCs w:val="18"/>
        </w:rPr>
        <w:t>.</w:t>
      </w:r>
    </w:p>
    <w:p w:rsidR="002C3702" w:rsidRPr="002C3702" w:rsidRDefault="002C3702" w:rsidP="002C3702">
      <w:pPr>
        <w:spacing w:line="312" w:lineRule="auto"/>
        <w:rPr>
          <w:rFonts w:ascii="Arial" w:hAnsi="Arial" w:cs="Arial"/>
          <w:sz w:val="18"/>
          <w:szCs w:val="18"/>
        </w:rPr>
      </w:pPr>
    </w:p>
    <w:p w:rsidR="002C3702" w:rsidRPr="002C3702" w:rsidRDefault="002C3702" w:rsidP="002C3702">
      <w:pPr>
        <w:spacing w:line="312" w:lineRule="auto"/>
        <w:rPr>
          <w:rFonts w:ascii="Arial" w:hAnsi="Arial" w:cs="Arial"/>
          <w:sz w:val="18"/>
          <w:szCs w:val="18"/>
        </w:rPr>
      </w:pPr>
    </w:p>
    <w:p w:rsidR="002C3702" w:rsidRPr="002C3702" w:rsidRDefault="002C3702" w:rsidP="002C3702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</w:t>
      </w:r>
    </w:p>
    <w:p w:rsidR="002C3702" w:rsidRDefault="002C3702" w:rsidP="002C3702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2C3702">
        <w:rPr>
          <w:rFonts w:ascii="Arial" w:hAnsi="Arial" w:cs="Arial"/>
          <w:sz w:val="18"/>
          <w:szCs w:val="18"/>
        </w:rPr>
        <w:t>Datum, Unterschrift des Elternteils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2C3702">
        <w:rPr>
          <w:rFonts w:ascii="Arial" w:hAnsi="Arial" w:cs="Arial"/>
          <w:sz w:val="18"/>
          <w:szCs w:val="18"/>
        </w:rPr>
        <w:t>Datum, Unterschrift des Elternteils</w:t>
      </w:r>
    </w:p>
    <w:p w:rsidR="002C3702" w:rsidRDefault="002C3702" w:rsidP="002C3702">
      <w:pPr>
        <w:spacing w:line="312" w:lineRule="auto"/>
        <w:rPr>
          <w:rFonts w:ascii="Arial" w:hAnsi="Arial" w:cs="Arial"/>
          <w:sz w:val="18"/>
          <w:szCs w:val="18"/>
        </w:rPr>
      </w:pPr>
    </w:p>
    <w:p w:rsidR="002C3702" w:rsidRPr="002C3702" w:rsidRDefault="002C3702" w:rsidP="002C3702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Dieses Dokument ist auch ohne Unterschrift gültig.</w:t>
      </w:r>
    </w:p>
    <w:sectPr w:rsidR="002C3702" w:rsidRPr="002C3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D68"/>
    <w:multiLevelType w:val="hybridMultilevel"/>
    <w:tmpl w:val="C6264F6E"/>
    <w:lvl w:ilvl="0" w:tplc="420C3E2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85"/>
    <w:rsid w:val="000D1E54"/>
    <w:rsid w:val="002C3702"/>
    <w:rsid w:val="003C4F91"/>
    <w:rsid w:val="006341CF"/>
    <w:rsid w:val="009C5256"/>
    <w:rsid w:val="00A25468"/>
    <w:rsid w:val="00BF5C03"/>
    <w:rsid w:val="00C43621"/>
    <w:rsid w:val="00D073C9"/>
    <w:rsid w:val="00DA3A59"/>
    <w:rsid w:val="00F11614"/>
    <w:rsid w:val="00F241E7"/>
    <w:rsid w:val="00F55CD7"/>
    <w:rsid w:val="00F7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DDD0"/>
  <w15:chartTrackingRefBased/>
  <w15:docId w15:val="{EC358097-E95A-4F2B-90F8-6A672A74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2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C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C03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63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neurohr@schulen-gelsenkirch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Neurohr Barbara</dc:creator>
  <cp:keywords/>
  <dc:description/>
  <cp:lastModifiedBy>Neurohr Barbara</cp:lastModifiedBy>
  <cp:revision>8</cp:revision>
  <cp:lastPrinted>2021-01-07T11:32:00Z</cp:lastPrinted>
  <dcterms:created xsi:type="dcterms:W3CDTF">2021-01-07T10:44:00Z</dcterms:created>
  <dcterms:modified xsi:type="dcterms:W3CDTF">2021-01-07T12:26:00Z</dcterms:modified>
</cp:coreProperties>
</file>